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93" w:rsidRPr="00840493" w:rsidRDefault="0050190E" w:rsidP="00840493">
      <w:pPr>
        <w:pStyle w:val="Heading1"/>
        <w:ind w:right="-1"/>
        <w:rPr>
          <w:sz w:val="24"/>
        </w:rPr>
      </w:pPr>
      <w:r w:rsidRPr="001C02E2">
        <w:rPr>
          <w:noProof/>
          <w:sz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9421495</wp:posOffset>
                </wp:positionH>
                <wp:positionV relativeFrom="paragraph">
                  <wp:posOffset>0</wp:posOffset>
                </wp:positionV>
                <wp:extent cx="85725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90E" w:rsidRDefault="0050190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0C911B1" wp14:editId="1CB8A472">
                                  <wp:extent cx="622094" cy="895350"/>
                                  <wp:effectExtent l="0" t="0" r="6985" b="0"/>
                                  <wp:docPr id="1" name="Picture 1" descr="C:\Users\steve\AppData\Local\Microsoft\Windows\INetCacheContent.Word\New Logo_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Content.Word\New Logo_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677" cy="90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1.85pt;margin-top:0;width:67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">
                <v:textbox>
                  <w:txbxContent>
                    <w:p w:rsidR="0050190E" w:rsidRDefault="0050190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0C911B1" wp14:editId="1CB8A472">
                            <wp:extent cx="622094" cy="895350"/>
                            <wp:effectExtent l="0" t="0" r="6985" b="0"/>
                            <wp:docPr id="1" name="Picture 1" descr="C:\Users\steve\AppData\Local\Microsoft\Windows\INetCacheContent.Word\New Logo_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Content.Word\New Logo_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677" cy="90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02E2">
        <w:rPr>
          <w:sz w:val="24"/>
        </w:rPr>
        <w:t>Mountain Creek Netball club Coaching resource</w:t>
      </w:r>
      <w:r w:rsidR="00184F37">
        <w:rPr>
          <w:sz w:val="24"/>
        </w:rPr>
        <w:t xml:space="preserve"> – NO </w:t>
      </w:r>
      <w:r w:rsidR="00840493">
        <w:rPr>
          <w:sz w:val="24"/>
        </w:rPr>
        <w:t>3</w:t>
      </w:r>
      <w:bookmarkStart w:id="0" w:name="_GoBack"/>
      <w:bookmarkEnd w:id="0"/>
    </w:p>
    <w:p w:rsidR="008E45B2" w:rsidRPr="001C02E2" w:rsidRDefault="00FE07E1" w:rsidP="00B423BC">
      <w:pPr>
        <w:spacing w:before="120" w:after="120"/>
        <w:rPr>
          <w:b/>
          <w:sz w:val="28"/>
        </w:rPr>
      </w:pPr>
      <w:r>
        <w:rPr>
          <w:b/>
          <w:sz w:val="28"/>
        </w:rPr>
        <w:t xml:space="preserve">2017 </w:t>
      </w:r>
      <w:r w:rsidR="007810A7">
        <w:rPr>
          <w:b/>
          <w:sz w:val="28"/>
        </w:rPr>
        <w:t xml:space="preserve">Season – Team - </w:t>
      </w:r>
      <w:r w:rsidR="0050190E" w:rsidRPr="001C02E2">
        <w:rPr>
          <w:b/>
          <w:sz w:val="28"/>
        </w:rPr>
        <w:t xml:space="preserve">Player </w:t>
      </w:r>
      <w:r w:rsidR="007810A7">
        <w:rPr>
          <w:b/>
          <w:sz w:val="28"/>
        </w:rPr>
        <w:t>Best &amp; Fairest Points Information</w:t>
      </w:r>
      <w:r w:rsidR="0050190E" w:rsidRPr="001C02E2">
        <w:rPr>
          <w:b/>
          <w:sz w:val="28"/>
        </w:rPr>
        <w:t>:</w:t>
      </w:r>
      <w:r w:rsidR="00277FB8">
        <w:rPr>
          <w:b/>
          <w:sz w:val="28"/>
        </w:rPr>
        <w:t xml:space="preserve"> (3, 2, 1).</w:t>
      </w:r>
    </w:p>
    <w:p w:rsidR="00B423BC" w:rsidRPr="00B03677" w:rsidRDefault="007810A7" w:rsidP="00B03677">
      <w:pPr>
        <w:spacing w:before="120" w:after="120"/>
        <w:rPr>
          <w:sz w:val="24"/>
        </w:rPr>
      </w:pPr>
      <w:r w:rsidRPr="00B03677">
        <w:rPr>
          <w:sz w:val="24"/>
        </w:rPr>
        <w:t>Team Name:</w:t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  <w:t>PLEASE KEEP THIS INFORMATION CONFIDENTIAL</w:t>
      </w: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1023"/>
        <w:gridCol w:w="783"/>
        <w:gridCol w:w="783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FE07E1" w:rsidRPr="00B423BC" w:rsidTr="006E7D9A">
        <w:tc>
          <w:tcPr>
            <w:tcW w:w="1369" w:type="dxa"/>
            <w:shd w:val="clear" w:color="auto" w:fill="F2F2F2" w:themeFill="background1" w:themeFillShade="F2"/>
          </w:tcPr>
          <w:p w:rsidR="006E7D9A" w:rsidRPr="00B423BC" w:rsidRDefault="006E7D9A" w:rsidP="006E7D9A">
            <w:pPr>
              <w:rPr>
                <w:b/>
                <w:sz w:val="28"/>
              </w:rPr>
            </w:pPr>
            <w:r w:rsidRPr="00B423BC"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>layer Name</w:t>
            </w:r>
            <w:r w:rsidRPr="00B423BC">
              <w:rPr>
                <w:b/>
                <w:sz w:val="28"/>
              </w:rPr>
              <w:t>: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FE07E1" w:rsidRDefault="00FE07E1" w:rsidP="006E7D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</w:t>
            </w:r>
          </w:p>
          <w:p w:rsidR="006E7D9A" w:rsidRPr="00B423BC" w:rsidRDefault="006E7D9A" w:rsidP="006E7D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#1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FE07E1" w:rsidRDefault="00FE07E1" w:rsidP="006E7D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</w:t>
            </w:r>
          </w:p>
          <w:p w:rsidR="006E7D9A" w:rsidRDefault="006E7D9A" w:rsidP="006E7D9A">
            <w:pPr>
              <w:jc w:val="center"/>
            </w:pPr>
            <w:r>
              <w:rPr>
                <w:b/>
                <w:sz w:val="28"/>
              </w:rPr>
              <w:t>#2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6E7D9A" w:rsidRPr="00B423BC" w:rsidRDefault="00FE07E1" w:rsidP="006E7D9A">
            <w:pPr>
              <w:jc w:val="center"/>
              <w:rPr>
                <w:b/>
                <w:sz w:val="28"/>
              </w:rPr>
            </w:pPr>
            <w:r w:rsidRPr="00FE07E1">
              <w:rPr>
                <w:b/>
                <w:sz w:val="20"/>
              </w:rPr>
              <w:t>Fixture</w:t>
            </w:r>
            <w:r>
              <w:rPr>
                <w:b/>
                <w:sz w:val="28"/>
              </w:rPr>
              <w:br/>
            </w:r>
            <w:r w:rsidR="006E7D9A">
              <w:rPr>
                <w:b/>
                <w:sz w:val="28"/>
              </w:rPr>
              <w:t>#1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6E7D9A" w:rsidRDefault="00FE07E1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="006E7D9A" w:rsidRPr="005F4B77">
              <w:rPr>
                <w:b/>
                <w:sz w:val="28"/>
              </w:rPr>
              <w:t xml:space="preserve"> #</w:t>
            </w:r>
            <w:r w:rsidR="006E7D9A">
              <w:rPr>
                <w:b/>
                <w:sz w:val="28"/>
              </w:rPr>
              <w:t>2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6E7D9A" w:rsidRDefault="00FE07E1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</w:t>
            </w:r>
            <w:r w:rsidR="006E7D9A" w:rsidRPr="005F4B77">
              <w:rPr>
                <w:b/>
                <w:sz w:val="28"/>
              </w:rPr>
              <w:t>#</w:t>
            </w:r>
            <w:r w:rsidR="006E7D9A">
              <w:rPr>
                <w:b/>
                <w:sz w:val="28"/>
              </w:rPr>
              <w:t>3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6E7D9A" w:rsidRDefault="00FE07E1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</w:t>
            </w:r>
            <w:r w:rsidR="006E7D9A" w:rsidRPr="005F4B77">
              <w:rPr>
                <w:b/>
                <w:sz w:val="28"/>
              </w:rPr>
              <w:t>#</w:t>
            </w:r>
            <w:r w:rsidR="006E7D9A">
              <w:rPr>
                <w:b/>
                <w:sz w:val="28"/>
              </w:rPr>
              <w:t>4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6E7D9A" w:rsidRDefault="00FE07E1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</w:t>
            </w:r>
            <w:r w:rsidR="006E7D9A" w:rsidRPr="005F4B77">
              <w:rPr>
                <w:b/>
                <w:sz w:val="28"/>
              </w:rPr>
              <w:t>#</w:t>
            </w:r>
            <w:r w:rsidR="006E7D9A">
              <w:rPr>
                <w:b/>
                <w:sz w:val="28"/>
              </w:rPr>
              <w:t>5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6E7D9A" w:rsidRDefault="00FE07E1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</w:t>
            </w:r>
            <w:r w:rsidR="006E7D9A" w:rsidRPr="005F4B77">
              <w:rPr>
                <w:b/>
                <w:sz w:val="28"/>
              </w:rPr>
              <w:t>#</w:t>
            </w:r>
            <w:r w:rsidR="006E7D9A">
              <w:rPr>
                <w:b/>
                <w:sz w:val="28"/>
              </w:rPr>
              <w:t>6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6E7D9A" w:rsidRDefault="00FE07E1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</w:t>
            </w:r>
            <w:r w:rsidR="006E7D9A" w:rsidRPr="005F4B77">
              <w:rPr>
                <w:b/>
                <w:sz w:val="28"/>
              </w:rPr>
              <w:t>#</w:t>
            </w:r>
            <w:r w:rsidR="006E7D9A">
              <w:rPr>
                <w:b/>
                <w:sz w:val="28"/>
              </w:rPr>
              <w:t>7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6E7D9A" w:rsidRDefault="00FE07E1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</w:t>
            </w:r>
            <w:r w:rsidR="006E7D9A" w:rsidRPr="005F4B77">
              <w:rPr>
                <w:b/>
                <w:sz w:val="28"/>
              </w:rPr>
              <w:t>#</w:t>
            </w:r>
            <w:r w:rsidR="006E7D9A">
              <w:rPr>
                <w:b/>
                <w:sz w:val="28"/>
              </w:rPr>
              <w:t>8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6E7D9A" w:rsidRDefault="00FE07E1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</w:t>
            </w:r>
            <w:r w:rsidR="006E7D9A" w:rsidRPr="005F4B77">
              <w:rPr>
                <w:b/>
                <w:sz w:val="28"/>
              </w:rPr>
              <w:t>#</w:t>
            </w:r>
            <w:r w:rsidR="006E7D9A">
              <w:rPr>
                <w:b/>
                <w:sz w:val="28"/>
              </w:rPr>
              <w:t>9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6E7D9A" w:rsidRDefault="00FE07E1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</w:t>
            </w:r>
            <w:r w:rsidR="006E7D9A" w:rsidRPr="005F4B77">
              <w:rPr>
                <w:b/>
                <w:sz w:val="28"/>
              </w:rPr>
              <w:t>#</w:t>
            </w:r>
            <w:r w:rsidR="006E7D9A">
              <w:rPr>
                <w:b/>
                <w:sz w:val="28"/>
              </w:rPr>
              <w:t>10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6E7D9A" w:rsidRDefault="00FE07E1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</w:t>
            </w:r>
            <w:r w:rsidR="006E7D9A" w:rsidRPr="005F4B77">
              <w:rPr>
                <w:b/>
                <w:sz w:val="28"/>
              </w:rPr>
              <w:t>#</w:t>
            </w:r>
            <w:r w:rsidR="006E7D9A">
              <w:rPr>
                <w:b/>
                <w:sz w:val="28"/>
              </w:rPr>
              <w:t>1</w:t>
            </w:r>
            <w:r w:rsidR="006E7D9A" w:rsidRPr="005F4B77">
              <w:rPr>
                <w:b/>
                <w:sz w:val="28"/>
              </w:rPr>
              <w:t>1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6E7D9A" w:rsidRDefault="00FE07E1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</w:t>
            </w:r>
            <w:r w:rsidR="006E7D9A" w:rsidRPr="005F4B77">
              <w:rPr>
                <w:b/>
                <w:sz w:val="28"/>
              </w:rPr>
              <w:t>#1</w:t>
            </w:r>
            <w:r w:rsidR="006E7D9A">
              <w:rPr>
                <w:b/>
                <w:sz w:val="28"/>
              </w:rPr>
              <w:t>2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6E7D9A" w:rsidRDefault="00FE07E1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</w:t>
            </w:r>
            <w:r w:rsidR="006E7D9A" w:rsidRPr="005F4B77">
              <w:rPr>
                <w:b/>
                <w:sz w:val="28"/>
              </w:rPr>
              <w:t>#1</w:t>
            </w:r>
            <w:r w:rsidR="006E7D9A">
              <w:rPr>
                <w:b/>
                <w:sz w:val="28"/>
              </w:rPr>
              <w:t>3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6E7D9A" w:rsidRDefault="00FE07E1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</w:t>
            </w:r>
            <w:r w:rsidR="006E7D9A" w:rsidRPr="005F4B77">
              <w:rPr>
                <w:b/>
                <w:sz w:val="28"/>
              </w:rPr>
              <w:t>#1</w:t>
            </w:r>
            <w:r w:rsidR="006E7D9A">
              <w:rPr>
                <w:b/>
                <w:sz w:val="28"/>
              </w:rPr>
              <w:t>4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6E7D9A" w:rsidRDefault="00FE07E1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>
              <w:rPr>
                <w:b/>
                <w:sz w:val="28"/>
              </w:rPr>
              <w:t xml:space="preserve"> </w:t>
            </w:r>
            <w:r w:rsidR="006E7D9A">
              <w:rPr>
                <w:b/>
                <w:sz w:val="28"/>
              </w:rPr>
              <w:t>SF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6E7D9A" w:rsidRDefault="00FE07E1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</w:t>
            </w:r>
            <w:r w:rsidR="006E7D9A">
              <w:rPr>
                <w:b/>
                <w:sz w:val="28"/>
              </w:rPr>
              <w:t>PF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6E7D9A" w:rsidRDefault="00FE07E1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>
              <w:rPr>
                <w:b/>
                <w:sz w:val="28"/>
              </w:rPr>
              <w:t xml:space="preserve"> </w:t>
            </w:r>
            <w:r w:rsidR="006E7D9A">
              <w:rPr>
                <w:b/>
                <w:sz w:val="28"/>
              </w:rPr>
              <w:t>GF</w:t>
            </w:r>
          </w:p>
        </w:tc>
      </w:tr>
      <w:tr w:rsidR="00FE07E1" w:rsidRPr="006E7D9A" w:rsidTr="006E7D9A">
        <w:trPr>
          <w:trHeight w:val="737"/>
        </w:trPr>
        <w:tc>
          <w:tcPr>
            <w:tcW w:w="1369" w:type="dxa"/>
            <w:vAlign w:val="center"/>
          </w:tcPr>
          <w:p w:rsidR="006E7D9A" w:rsidRPr="006E7D9A" w:rsidRDefault="006E7D9A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FE07E1" w:rsidRPr="006E7D9A" w:rsidTr="006E7D9A">
        <w:trPr>
          <w:trHeight w:val="737"/>
        </w:trPr>
        <w:tc>
          <w:tcPr>
            <w:tcW w:w="1369" w:type="dxa"/>
            <w:vAlign w:val="center"/>
          </w:tcPr>
          <w:p w:rsidR="006E7D9A" w:rsidRPr="006E7D9A" w:rsidRDefault="006E7D9A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FE07E1" w:rsidRPr="006E7D9A" w:rsidTr="006E7D9A">
        <w:trPr>
          <w:trHeight w:val="737"/>
        </w:trPr>
        <w:tc>
          <w:tcPr>
            <w:tcW w:w="1369" w:type="dxa"/>
            <w:vAlign w:val="center"/>
          </w:tcPr>
          <w:p w:rsidR="006E7D9A" w:rsidRPr="006E7D9A" w:rsidRDefault="006E7D9A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FE07E1" w:rsidRPr="006E7D9A" w:rsidTr="006E7D9A">
        <w:trPr>
          <w:trHeight w:val="737"/>
        </w:trPr>
        <w:tc>
          <w:tcPr>
            <w:tcW w:w="1369" w:type="dxa"/>
            <w:vAlign w:val="center"/>
          </w:tcPr>
          <w:p w:rsidR="006E7D9A" w:rsidRPr="006E7D9A" w:rsidRDefault="006E7D9A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FE07E1" w:rsidRPr="006E7D9A" w:rsidTr="006E7D9A">
        <w:trPr>
          <w:trHeight w:val="737"/>
        </w:trPr>
        <w:tc>
          <w:tcPr>
            <w:tcW w:w="1369" w:type="dxa"/>
            <w:vAlign w:val="center"/>
          </w:tcPr>
          <w:p w:rsidR="006E7D9A" w:rsidRPr="006E7D9A" w:rsidRDefault="006E7D9A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FE07E1" w:rsidRPr="006E7D9A" w:rsidTr="006E7D9A">
        <w:trPr>
          <w:trHeight w:val="737"/>
        </w:trPr>
        <w:tc>
          <w:tcPr>
            <w:tcW w:w="1369" w:type="dxa"/>
            <w:vAlign w:val="center"/>
          </w:tcPr>
          <w:p w:rsidR="006E7D9A" w:rsidRPr="006E7D9A" w:rsidRDefault="006E7D9A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FE07E1" w:rsidRPr="006E7D9A" w:rsidTr="006E7D9A">
        <w:trPr>
          <w:trHeight w:val="737"/>
        </w:trPr>
        <w:tc>
          <w:tcPr>
            <w:tcW w:w="1369" w:type="dxa"/>
            <w:vAlign w:val="center"/>
          </w:tcPr>
          <w:p w:rsidR="006E7D9A" w:rsidRPr="006E7D9A" w:rsidRDefault="006E7D9A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FE07E1" w:rsidRPr="006E7D9A" w:rsidTr="006E7D9A">
        <w:trPr>
          <w:trHeight w:val="737"/>
        </w:trPr>
        <w:tc>
          <w:tcPr>
            <w:tcW w:w="1369" w:type="dxa"/>
            <w:vAlign w:val="center"/>
          </w:tcPr>
          <w:p w:rsidR="006E7D9A" w:rsidRPr="006E7D9A" w:rsidRDefault="006E7D9A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FE07E1" w:rsidRPr="006E7D9A" w:rsidTr="006E7D9A">
        <w:trPr>
          <w:trHeight w:val="737"/>
        </w:trPr>
        <w:tc>
          <w:tcPr>
            <w:tcW w:w="1369" w:type="dxa"/>
            <w:vAlign w:val="center"/>
          </w:tcPr>
          <w:p w:rsidR="006E7D9A" w:rsidRPr="006E7D9A" w:rsidRDefault="006E7D9A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FE07E1" w:rsidRPr="006E7D9A" w:rsidTr="006E7D9A">
        <w:trPr>
          <w:trHeight w:val="794"/>
        </w:trPr>
        <w:tc>
          <w:tcPr>
            <w:tcW w:w="1369" w:type="dxa"/>
            <w:vAlign w:val="center"/>
          </w:tcPr>
          <w:p w:rsidR="006E7D9A" w:rsidRPr="006E7D9A" w:rsidRDefault="006E7D9A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6E7D9A" w:rsidRPr="006E7D9A" w:rsidRDefault="006E7D9A" w:rsidP="006E7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07E1" w:rsidRDefault="00FE07E1" w:rsidP="00FE07E1">
      <w:r>
        <w:br w:type="page"/>
      </w:r>
    </w:p>
    <w:p w:rsidR="00FE07E1" w:rsidRPr="001C02E2" w:rsidRDefault="00FE07E1" w:rsidP="00FE07E1">
      <w:pPr>
        <w:spacing w:before="120" w:after="120"/>
        <w:rPr>
          <w:b/>
          <w:sz w:val="28"/>
        </w:rPr>
      </w:pPr>
      <w:r>
        <w:rPr>
          <w:b/>
          <w:sz w:val="28"/>
        </w:rPr>
        <w:lastRenderedPageBreak/>
        <w:t xml:space="preserve">2017 Season – Team – </w:t>
      </w:r>
      <w:r w:rsidR="003B3EC4">
        <w:rPr>
          <w:b/>
          <w:sz w:val="28"/>
        </w:rPr>
        <w:t>Fill-</w:t>
      </w:r>
      <w:r>
        <w:rPr>
          <w:b/>
          <w:sz w:val="28"/>
        </w:rPr>
        <w:t>In Player Information</w:t>
      </w:r>
      <w:r w:rsidRPr="001C02E2">
        <w:rPr>
          <w:b/>
          <w:sz w:val="28"/>
        </w:rPr>
        <w:t>:</w:t>
      </w: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1369"/>
        <w:gridCol w:w="778"/>
        <w:gridCol w:w="778"/>
        <w:gridCol w:w="778"/>
        <w:gridCol w:w="778"/>
        <w:gridCol w:w="779"/>
        <w:gridCol w:w="778"/>
        <w:gridCol w:w="778"/>
        <w:gridCol w:w="778"/>
        <w:gridCol w:w="778"/>
        <w:gridCol w:w="779"/>
        <w:gridCol w:w="778"/>
        <w:gridCol w:w="778"/>
        <w:gridCol w:w="778"/>
        <w:gridCol w:w="778"/>
        <w:gridCol w:w="779"/>
        <w:gridCol w:w="778"/>
        <w:gridCol w:w="778"/>
        <w:gridCol w:w="778"/>
        <w:gridCol w:w="779"/>
      </w:tblGrid>
      <w:tr w:rsidR="003B3EC4" w:rsidRPr="00B423BC" w:rsidTr="003B3EC4"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3B3EC4" w:rsidRPr="003B3EC4" w:rsidRDefault="003B3EC4" w:rsidP="003B3EC4">
            <w:pPr>
              <w:rPr>
                <w:b/>
                <w:sz w:val="20"/>
              </w:rPr>
            </w:pPr>
            <w:r w:rsidRPr="003B3EC4">
              <w:rPr>
                <w:b/>
                <w:sz w:val="20"/>
              </w:rPr>
              <w:t xml:space="preserve">Fill-In </w:t>
            </w:r>
            <w:r w:rsidR="00FE07E1" w:rsidRPr="003B3EC4">
              <w:rPr>
                <w:b/>
                <w:sz w:val="20"/>
              </w:rPr>
              <w:t>Player Name</w:t>
            </w:r>
            <w:r w:rsidRPr="003B3EC4">
              <w:rPr>
                <w:b/>
                <w:sz w:val="20"/>
              </w:rPr>
              <w:t xml:space="preserve"> </w:t>
            </w:r>
          </w:p>
          <w:p w:rsidR="00FE07E1" w:rsidRPr="00B423BC" w:rsidRDefault="003B3EC4" w:rsidP="003B3EC4">
            <w:pPr>
              <w:rPr>
                <w:b/>
                <w:sz w:val="28"/>
              </w:rPr>
            </w:pPr>
            <w:r w:rsidRPr="003B3EC4">
              <w:rPr>
                <w:b/>
                <w:sz w:val="20"/>
              </w:rPr>
              <w:t>(from Team)</w:t>
            </w:r>
            <w:r w:rsidR="00FE07E1" w:rsidRPr="003B3EC4">
              <w:rPr>
                <w:b/>
                <w:sz w:val="20"/>
              </w:rPr>
              <w:t>: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E07E1" w:rsidRPr="00B423BC" w:rsidRDefault="00FE07E1" w:rsidP="003B3E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 #1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>
              <w:rPr>
                <w:b/>
                <w:sz w:val="28"/>
              </w:rPr>
              <w:t>Gr #2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E07E1" w:rsidRPr="00B423BC" w:rsidRDefault="00FE07E1" w:rsidP="003B3E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Fix #1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 w:rsidRPr="005F4B77">
              <w:rPr>
                <w:b/>
                <w:sz w:val="28"/>
              </w:rPr>
              <w:t>Fix #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 w:rsidRPr="005F4B77">
              <w:rPr>
                <w:b/>
                <w:sz w:val="28"/>
              </w:rPr>
              <w:t>Fix #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 w:rsidRPr="005F4B77">
              <w:rPr>
                <w:b/>
                <w:sz w:val="28"/>
              </w:rPr>
              <w:t>Fix #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 w:rsidRPr="005F4B77">
              <w:rPr>
                <w:b/>
                <w:sz w:val="28"/>
              </w:rPr>
              <w:t>Fix #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 w:rsidRPr="005F4B77">
              <w:rPr>
                <w:b/>
                <w:sz w:val="28"/>
              </w:rPr>
              <w:t>Fix #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 w:rsidRPr="005F4B77">
              <w:rPr>
                <w:b/>
                <w:sz w:val="28"/>
              </w:rPr>
              <w:t>Fix #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 w:rsidRPr="005F4B77">
              <w:rPr>
                <w:b/>
                <w:sz w:val="28"/>
              </w:rPr>
              <w:t>Fix #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 w:rsidRPr="005F4B77">
              <w:rPr>
                <w:b/>
                <w:sz w:val="28"/>
              </w:rPr>
              <w:t>Fix #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 w:rsidRPr="005F4B77">
              <w:rPr>
                <w:b/>
                <w:sz w:val="28"/>
              </w:rPr>
              <w:t>Fix #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 w:rsidRPr="005F4B77">
              <w:rPr>
                <w:b/>
                <w:sz w:val="28"/>
              </w:rPr>
              <w:t>Fix #</w:t>
            </w:r>
            <w:r>
              <w:rPr>
                <w:b/>
                <w:sz w:val="28"/>
              </w:rPr>
              <w:t>1</w:t>
            </w:r>
            <w:r w:rsidRPr="005F4B77">
              <w:rPr>
                <w:b/>
                <w:sz w:val="28"/>
              </w:rPr>
              <w:t>1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 w:rsidRPr="005F4B77">
              <w:rPr>
                <w:b/>
                <w:sz w:val="28"/>
              </w:rPr>
              <w:t>Fix #1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 w:rsidRPr="005F4B77">
              <w:rPr>
                <w:b/>
                <w:sz w:val="28"/>
              </w:rPr>
              <w:t>Fix #1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 w:rsidRPr="005F4B77">
              <w:rPr>
                <w:b/>
                <w:sz w:val="28"/>
              </w:rPr>
              <w:t>Fix #1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>
              <w:rPr>
                <w:b/>
                <w:sz w:val="28"/>
              </w:rPr>
              <w:t>Fix SF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 w:rsidRPr="005F4B77">
              <w:rPr>
                <w:b/>
                <w:sz w:val="28"/>
              </w:rPr>
              <w:t xml:space="preserve">Fix </w:t>
            </w:r>
            <w:r>
              <w:rPr>
                <w:b/>
                <w:sz w:val="28"/>
              </w:rPr>
              <w:t>PF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FE07E1" w:rsidRDefault="00FE07E1" w:rsidP="003B3EC4">
            <w:pPr>
              <w:jc w:val="center"/>
            </w:pPr>
            <w:r>
              <w:rPr>
                <w:b/>
                <w:sz w:val="28"/>
              </w:rPr>
              <w:t>Fix GF</w:t>
            </w:r>
          </w:p>
        </w:tc>
      </w:tr>
      <w:tr w:rsidR="00FE07E1" w:rsidRPr="006E7D9A" w:rsidTr="003B3EC4">
        <w:trPr>
          <w:trHeight w:val="1247"/>
        </w:trPr>
        <w:tc>
          <w:tcPr>
            <w:tcW w:w="1369" w:type="dxa"/>
            <w:vAlign w:val="center"/>
          </w:tcPr>
          <w:p w:rsidR="00FE07E1" w:rsidRPr="006E7D9A" w:rsidRDefault="00FE07E1" w:rsidP="00482F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</w:tr>
      <w:tr w:rsidR="00FE07E1" w:rsidRPr="006E7D9A" w:rsidTr="003B3EC4">
        <w:trPr>
          <w:trHeight w:val="1247"/>
        </w:trPr>
        <w:tc>
          <w:tcPr>
            <w:tcW w:w="1369" w:type="dxa"/>
            <w:vAlign w:val="center"/>
          </w:tcPr>
          <w:p w:rsidR="00FE07E1" w:rsidRPr="006E7D9A" w:rsidRDefault="00FE07E1" w:rsidP="00482F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</w:tr>
      <w:tr w:rsidR="00FE07E1" w:rsidRPr="006E7D9A" w:rsidTr="003B3EC4">
        <w:trPr>
          <w:trHeight w:val="1247"/>
        </w:trPr>
        <w:tc>
          <w:tcPr>
            <w:tcW w:w="1369" w:type="dxa"/>
            <w:vAlign w:val="center"/>
          </w:tcPr>
          <w:p w:rsidR="00FE07E1" w:rsidRPr="006E7D9A" w:rsidRDefault="00FE07E1" w:rsidP="00482F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</w:tr>
      <w:tr w:rsidR="00FE07E1" w:rsidRPr="006E7D9A" w:rsidTr="003B3EC4">
        <w:trPr>
          <w:trHeight w:val="1247"/>
        </w:trPr>
        <w:tc>
          <w:tcPr>
            <w:tcW w:w="1369" w:type="dxa"/>
            <w:vAlign w:val="center"/>
          </w:tcPr>
          <w:p w:rsidR="00FE07E1" w:rsidRPr="006E7D9A" w:rsidRDefault="00FE07E1" w:rsidP="00482F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</w:tr>
      <w:tr w:rsidR="003B3EC4" w:rsidRPr="006E7D9A" w:rsidTr="003B3EC4">
        <w:trPr>
          <w:trHeight w:val="1247"/>
        </w:trPr>
        <w:tc>
          <w:tcPr>
            <w:tcW w:w="1369" w:type="dxa"/>
            <w:vAlign w:val="center"/>
          </w:tcPr>
          <w:p w:rsidR="003B3EC4" w:rsidRPr="006E7D9A" w:rsidRDefault="003B3EC4" w:rsidP="00482F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</w:tr>
      <w:tr w:rsidR="00FE07E1" w:rsidRPr="006E7D9A" w:rsidTr="003B3EC4">
        <w:trPr>
          <w:trHeight w:val="1247"/>
        </w:trPr>
        <w:tc>
          <w:tcPr>
            <w:tcW w:w="1369" w:type="dxa"/>
            <w:vAlign w:val="center"/>
          </w:tcPr>
          <w:p w:rsidR="00FE07E1" w:rsidRPr="006E7D9A" w:rsidRDefault="00FE07E1" w:rsidP="00482F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FE07E1" w:rsidRPr="006E7D9A" w:rsidRDefault="00FE07E1" w:rsidP="00482F84">
            <w:pPr>
              <w:jc w:val="center"/>
              <w:rPr>
                <w:sz w:val="20"/>
                <w:szCs w:val="20"/>
              </w:rPr>
            </w:pPr>
          </w:p>
        </w:tc>
      </w:tr>
      <w:tr w:rsidR="003B3EC4" w:rsidRPr="006E7D9A" w:rsidTr="003B3EC4">
        <w:trPr>
          <w:trHeight w:val="1247"/>
        </w:trPr>
        <w:tc>
          <w:tcPr>
            <w:tcW w:w="1369" w:type="dxa"/>
            <w:vAlign w:val="center"/>
          </w:tcPr>
          <w:p w:rsidR="003B3EC4" w:rsidRPr="006E7D9A" w:rsidRDefault="003B3EC4" w:rsidP="00482F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B3EC4" w:rsidRPr="006E7D9A" w:rsidRDefault="003B3EC4" w:rsidP="00482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190E" w:rsidRDefault="0050190E" w:rsidP="0050190E"/>
    <w:sectPr w:rsidR="0050190E" w:rsidSect="00B423BC">
      <w:footerReference w:type="default" r:id="rId9"/>
      <w:pgSz w:w="16838" w:h="11906" w:orient="landscape"/>
      <w:pgMar w:top="284" w:right="536" w:bottom="1135" w:left="426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7B" w:rsidRDefault="0001387B" w:rsidP="00B423BC">
      <w:pPr>
        <w:spacing w:after="0" w:line="240" w:lineRule="auto"/>
      </w:pPr>
      <w:r>
        <w:separator/>
      </w:r>
    </w:p>
  </w:endnote>
  <w:endnote w:type="continuationSeparator" w:id="0">
    <w:p w:rsidR="0001387B" w:rsidRDefault="0001387B" w:rsidP="00B4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BC" w:rsidRDefault="00B423BC" w:rsidP="00B423BC">
    <w:pPr>
      <w:pStyle w:val="Footer"/>
      <w:jc w:val="center"/>
    </w:pPr>
    <w:r>
      <w:rPr>
        <w:noProof/>
        <w:lang w:eastAsia="en-AU"/>
      </w:rPr>
      <w:drawing>
        <wp:inline distT="0" distB="0" distL="0" distR="0">
          <wp:extent cx="5715000" cy="64770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itive or its Pointles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7B" w:rsidRDefault="0001387B" w:rsidP="00B423BC">
      <w:pPr>
        <w:spacing w:after="0" w:line="240" w:lineRule="auto"/>
      </w:pPr>
      <w:r>
        <w:separator/>
      </w:r>
    </w:p>
  </w:footnote>
  <w:footnote w:type="continuationSeparator" w:id="0">
    <w:p w:rsidR="0001387B" w:rsidRDefault="0001387B" w:rsidP="00B4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CF9"/>
    <w:multiLevelType w:val="hybridMultilevel"/>
    <w:tmpl w:val="9716941A"/>
    <w:lvl w:ilvl="0" w:tplc="5B0EA6DE">
      <w:start w:val="2017"/>
      <w:numFmt w:val="decimal"/>
      <w:lvlText w:val="%1"/>
      <w:lvlJc w:val="left"/>
      <w:pPr>
        <w:ind w:left="256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0E"/>
    <w:rsid w:val="0001387B"/>
    <w:rsid w:val="00071467"/>
    <w:rsid w:val="00184F37"/>
    <w:rsid w:val="001C02E2"/>
    <w:rsid w:val="001C3231"/>
    <w:rsid w:val="00277FB8"/>
    <w:rsid w:val="003B3EC4"/>
    <w:rsid w:val="00461B2D"/>
    <w:rsid w:val="0050190E"/>
    <w:rsid w:val="006E7D9A"/>
    <w:rsid w:val="007810A7"/>
    <w:rsid w:val="007A594A"/>
    <w:rsid w:val="007C46E1"/>
    <w:rsid w:val="00840493"/>
    <w:rsid w:val="009A0671"/>
    <w:rsid w:val="00A66C83"/>
    <w:rsid w:val="00B03677"/>
    <w:rsid w:val="00B423BC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E78EA"/>
  <w15:chartTrackingRefBased/>
  <w15:docId w15:val="{7282386D-61CF-4CEA-8CD4-958CB21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90E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90E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val="en-US" w:eastAsia="ja-JP"/>
    </w:rPr>
  </w:style>
  <w:style w:type="table" w:styleId="TableGrid">
    <w:name w:val="Table Grid"/>
    <w:basedOn w:val="TableNormal"/>
    <w:uiPriority w:val="39"/>
    <w:rsid w:val="00B4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BC"/>
  </w:style>
  <w:style w:type="paragraph" w:styleId="Footer">
    <w:name w:val="footer"/>
    <w:basedOn w:val="Normal"/>
    <w:link w:val="FooterChar"/>
    <w:uiPriority w:val="99"/>
    <w:unhideWhenUsed/>
    <w:rsid w:val="00B4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Curnow</dc:creator>
  <cp:keywords/>
  <dc:description/>
  <cp:lastModifiedBy>Steve Curnow</cp:lastModifiedBy>
  <cp:revision>8</cp:revision>
  <dcterms:created xsi:type="dcterms:W3CDTF">2016-12-14T13:54:00Z</dcterms:created>
  <dcterms:modified xsi:type="dcterms:W3CDTF">2017-01-21T03:29:00Z</dcterms:modified>
</cp:coreProperties>
</file>